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07" w:rsidRPr="00E945D3" w:rsidRDefault="00075B07" w:rsidP="00075B07">
      <w:pPr>
        <w:rPr>
          <w:color w:val="000000" w:themeColor="text1"/>
        </w:rPr>
      </w:pPr>
    </w:p>
    <w:p w:rsidR="00AE349B" w:rsidRPr="00E945D3" w:rsidRDefault="00AE349B" w:rsidP="00075B07">
      <w:pPr>
        <w:rPr>
          <w:color w:val="000000" w:themeColor="text1"/>
        </w:rPr>
      </w:pPr>
    </w:p>
    <w:tbl>
      <w:tblPr>
        <w:tblW w:w="9452" w:type="dxa"/>
        <w:tblInd w:w="-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0"/>
        <w:gridCol w:w="637"/>
        <w:gridCol w:w="1701"/>
        <w:gridCol w:w="1701"/>
        <w:gridCol w:w="1701"/>
        <w:gridCol w:w="1701"/>
        <w:gridCol w:w="1701"/>
      </w:tblGrid>
      <w:tr w:rsidR="00075B07" w:rsidRPr="00E945D3" w:rsidTr="00075B07">
        <w:trPr>
          <w:cantSplit/>
          <w:trHeight w:val="1445"/>
        </w:trPr>
        <w:tc>
          <w:tcPr>
            <w:tcW w:w="945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B07" w:rsidRPr="00E945D3" w:rsidRDefault="00075B07" w:rsidP="00ED2038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  <w:p w:rsidR="00075B07" w:rsidRPr="00E945D3" w:rsidRDefault="00075B07" w:rsidP="00ED2038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2"/>
              </w:rPr>
              <w:t>KTÜ TRABZON MESLEK YÜKSEKOKULU</w:t>
            </w:r>
          </w:p>
          <w:p w:rsidR="00075B07" w:rsidRPr="00E945D3" w:rsidRDefault="00075B07" w:rsidP="00ED2038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2"/>
              </w:rPr>
              <w:t>MİMARLIK VE ŞEHİR PLANLAMA BÖLÜMÜ</w:t>
            </w:r>
          </w:p>
          <w:p w:rsidR="00075B07" w:rsidRPr="00E945D3" w:rsidRDefault="00075B07" w:rsidP="00ED2038">
            <w:pPr>
              <w:jc w:val="center"/>
              <w:rPr>
                <w:rFonts w:ascii="Arial Narrow" w:hAnsi="Arial Narrow"/>
                <w:b/>
                <w:color w:val="000000" w:themeColor="text1"/>
                <w:sz w:val="36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6"/>
              </w:rPr>
              <w:t>HARİTA VE KADASTRO PROGRAMI</w:t>
            </w:r>
          </w:p>
          <w:p w:rsidR="00075B07" w:rsidRPr="00E945D3" w:rsidRDefault="00075B07" w:rsidP="00ED2038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28"/>
              </w:rPr>
              <w:t>2022 – 2023 EĞİTİM – ÖĞRETİM YILI BAHAR YARIYILI HAFTALIK DERS PROGRAMI</w:t>
            </w:r>
          </w:p>
          <w:p w:rsidR="00075B07" w:rsidRPr="00E945D3" w:rsidRDefault="00075B07" w:rsidP="00ED2038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</w:tr>
      <w:tr w:rsidR="00075B07" w:rsidRPr="00E945D3" w:rsidTr="00075B07">
        <w:trPr>
          <w:trHeight w:val="222"/>
        </w:trPr>
        <w:tc>
          <w:tcPr>
            <w:tcW w:w="31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075B07" w:rsidRPr="00E945D3" w:rsidRDefault="00075B07" w:rsidP="00ED2038">
            <w:pPr>
              <w:pStyle w:val="Balk1"/>
              <w:ind w:left="113" w:right="113"/>
              <w:rPr>
                <w:bCs/>
                <w:color w:val="000000" w:themeColor="text1"/>
                <w:sz w:val="18"/>
              </w:rPr>
            </w:pPr>
            <w:r w:rsidRPr="00E945D3">
              <w:rPr>
                <w:bCs/>
                <w:color w:val="000000" w:themeColor="text1"/>
                <w:sz w:val="18"/>
              </w:rPr>
              <w:t>BİRİNCİ SINIF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075B07" w:rsidRPr="00E945D3" w:rsidRDefault="00075B07" w:rsidP="00ED2038">
            <w:pPr>
              <w:pStyle w:val="Balk1"/>
              <w:rPr>
                <w:b w:val="0"/>
                <w:bCs/>
                <w:color w:val="000000" w:themeColor="text1"/>
                <w:sz w:val="18"/>
              </w:rPr>
            </w:pPr>
            <w:r w:rsidRPr="00E945D3">
              <w:rPr>
                <w:b w:val="0"/>
                <w:bCs/>
                <w:color w:val="000000" w:themeColor="text1"/>
                <w:sz w:val="18"/>
              </w:rPr>
              <w:t>SAAT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075B07" w:rsidRPr="00E945D3" w:rsidRDefault="00075B07" w:rsidP="00ED2038">
            <w:pPr>
              <w:pStyle w:val="Balk1"/>
              <w:rPr>
                <w:b w:val="0"/>
                <w:bCs/>
                <w:color w:val="000000" w:themeColor="text1"/>
              </w:rPr>
            </w:pPr>
            <w:r w:rsidRPr="00E945D3">
              <w:rPr>
                <w:b w:val="0"/>
                <w:bCs/>
                <w:color w:val="000000" w:themeColor="text1"/>
              </w:rPr>
              <w:t>PAZARTESİ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075B07" w:rsidRPr="00E945D3" w:rsidRDefault="00075B07" w:rsidP="00ED203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SALI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075B07" w:rsidRPr="00E945D3" w:rsidRDefault="00075B07" w:rsidP="00ED203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ÇARŞAMBA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075B07" w:rsidRPr="00E945D3" w:rsidRDefault="00075B07" w:rsidP="00ED203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PERŞEMBE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75B07" w:rsidRPr="00E945D3" w:rsidRDefault="00075B07" w:rsidP="00ED203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CUMA</w:t>
            </w:r>
          </w:p>
        </w:tc>
      </w:tr>
      <w:tr w:rsidR="009701EB" w:rsidRPr="00E945D3" w:rsidTr="007335AC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ED203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ED203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08-09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01EB" w:rsidRPr="00E945D3" w:rsidRDefault="009701EB" w:rsidP="00ED203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9701EB" w:rsidRPr="00E945D3" w:rsidRDefault="009701EB" w:rsidP="00851AD0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M. HESAP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9701EB" w:rsidRPr="000926A5" w:rsidRDefault="009701EB" w:rsidP="004927BC">
            <w:pPr>
              <w:jc w:val="center"/>
              <w:rPr>
                <w:bCs/>
                <w:color w:val="C00000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01EB" w:rsidRPr="00E945D3" w:rsidRDefault="009701EB" w:rsidP="00ED203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9701EB" w:rsidRPr="00E945D3" w:rsidRDefault="009701EB" w:rsidP="00ED2038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701EB" w:rsidRPr="00E945D3" w:rsidTr="00552483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09-10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EF44D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707A19">
              <w:rPr>
                <w:bCs/>
                <w:color w:val="000000" w:themeColor="text1"/>
              </w:rPr>
              <w:t>HARİTA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851AD0">
            <w:pPr>
              <w:jc w:val="center"/>
              <w:rPr>
                <w:bCs/>
                <w:i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V.ATASOY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0926A5" w:rsidRDefault="009701EB" w:rsidP="004927BC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ALGORİTMA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701EB" w:rsidRPr="00E945D3" w:rsidTr="005E7559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EF44D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ÇİZ</w:t>
            </w:r>
            <w:r>
              <w:rPr>
                <w:bCs/>
                <w:color w:val="000000" w:themeColor="text1"/>
              </w:rPr>
              <w:t>İMİ</w:t>
            </w:r>
            <w:r w:rsidRPr="00E945D3">
              <w:rPr>
                <w:bCs/>
                <w:color w:val="000000" w:themeColor="text1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M. HESAP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0926A5" w:rsidRDefault="009701EB" w:rsidP="004927BC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VE PROGRAM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701EB" w:rsidRPr="00E945D3" w:rsidTr="00AA7133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EF44D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A ÖZTÜRK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i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V.ATASOY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0926A5" w:rsidRDefault="009701EB" w:rsidP="004927BC">
            <w:pPr>
              <w:jc w:val="center"/>
              <w:rPr>
                <w:bCs/>
                <w:i/>
                <w:color w:val="C0000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i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Ş.AYMAZ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701EB" w:rsidRPr="00E945D3" w:rsidTr="00075B07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12-13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701EB" w:rsidRPr="00E945D3" w:rsidTr="001D2510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3B080C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5A080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BB1571" w:rsidRDefault="009701EB" w:rsidP="004927BC">
            <w:pPr>
              <w:jc w:val="center"/>
              <w:rPr>
                <w:b/>
                <w:bCs/>
                <w:i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İŞ SAĞLIĞI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701EB" w:rsidRPr="00E945D3" w:rsidTr="004A21F8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14-15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3B080C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ÖLÇ</w:t>
            </w:r>
            <w:r>
              <w:rPr>
                <w:bCs/>
                <w:color w:val="000000" w:themeColor="text1"/>
              </w:rPr>
              <w:t>MELERİ</w:t>
            </w:r>
            <w:r w:rsidRPr="00E945D3">
              <w:rPr>
                <w:bCs/>
                <w:color w:val="000000" w:themeColor="text1"/>
              </w:rPr>
              <w:t xml:space="preserve"> II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5A080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ÖLÇ</w:t>
            </w:r>
            <w:r>
              <w:rPr>
                <w:bCs/>
                <w:color w:val="000000" w:themeColor="text1"/>
              </w:rPr>
              <w:t>MELERİ</w:t>
            </w:r>
            <w:r w:rsidRPr="00E945D3">
              <w:rPr>
                <w:bCs/>
                <w:color w:val="000000" w:themeColor="text1"/>
              </w:rPr>
              <w:t xml:space="preserve"> II</w:t>
            </w: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</w:tcPr>
          <w:p w:rsidR="009701EB" w:rsidRPr="00BB1571" w:rsidRDefault="009701EB" w:rsidP="004927BC">
            <w:pPr>
              <w:jc w:val="center"/>
              <w:rPr>
                <w:b/>
                <w:bCs/>
                <w:i/>
                <w:color w:val="C0000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VE GÜVENLİĞİ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701EB" w:rsidRPr="00E945D3" w:rsidTr="00B44B43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15-16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3B080C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K.ÇAVUŞOĞLU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701EB" w:rsidRPr="00E945D3" w:rsidRDefault="009701EB" w:rsidP="005A080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K.ÇAVUŞOĞLU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01EB" w:rsidRPr="00BB1571" w:rsidRDefault="009701EB" w:rsidP="004927BC">
            <w:pPr>
              <w:jc w:val="center"/>
              <w:rPr>
                <w:b/>
                <w:bCs/>
                <w:i/>
                <w:color w:val="C0000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M.KALKIŞIM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701EB" w:rsidRPr="00E945D3" w:rsidTr="00B44B43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01EB" w:rsidRPr="00E945D3" w:rsidRDefault="009701EB" w:rsidP="004927B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İNGİLİZCE II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701EB" w:rsidRPr="00E945D3" w:rsidTr="00075B07">
        <w:trPr>
          <w:cantSplit/>
          <w:trHeight w:hRule="exact" w:val="160"/>
        </w:trPr>
        <w:tc>
          <w:tcPr>
            <w:tcW w:w="9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9701EB" w:rsidRPr="00E945D3" w:rsidRDefault="009701EB" w:rsidP="000D3ED7">
            <w:pPr>
              <w:rPr>
                <w:bCs/>
                <w:color w:val="000000" w:themeColor="text1"/>
              </w:rPr>
            </w:pPr>
          </w:p>
        </w:tc>
      </w:tr>
      <w:tr w:rsidR="009701EB" w:rsidRPr="00E945D3" w:rsidTr="00075B07">
        <w:trPr>
          <w:trHeight w:val="222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9701EB" w:rsidRPr="00E945D3" w:rsidRDefault="009701EB" w:rsidP="000D3ED7">
            <w:pPr>
              <w:pStyle w:val="Balk1"/>
              <w:ind w:left="113" w:right="113"/>
              <w:rPr>
                <w:bCs/>
                <w:color w:val="000000" w:themeColor="text1"/>
                <w:sz w:val="18"/>
              </w:rPr>
            </w:pPr>
            <w:r w:rsidRPr="00E945D3">
              <w:rPr>
                <w:bCs/>
                <w:color w:val="000000" w:themeColor="text1"/>
                <w:sz w:val="18"/>
              </w:rPr>
              <w:t>İKİNCİ SINIF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pStyle w:val="Balk1"/>
              <w:rPr>
                <w:b w:val="0"/>
                <w:bCs/>
                <w:color w:val="000000" w:themeColor="text1"/>
                <w:sz w:val="18"/>
              </w:rPr>
            </w:pPr>
            <w:r w:rsidRPr="00E945D3">
              <w:rPr>
                <w:b w:val="0"/>
                <w:bCs/>
                <w:color w:val="000000" w:themeColor="text1"/>
                <w:sz w:val="18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pStyle w:val="Balk1"/>
              <w:rPr>
                <w:b w:val="0"/>
                <w:bCs/>
                <w:color w:val="000000" w:themeColor="text1"/>
              </w:rPr>
            </w:pPr>
            <w:r w:rsidRPr="00E945D3">
              <w:rPr>
                <w:b w:val="0"/>
                <w:bCs/>
                <w:color w:val="000000" w:themeColor="text1"/>
              </w:rPr>
              <w:t>PAZARTESİ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SALI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PERŞEMBE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CUMA</w:t>
            </w:r>
          </w:p>
        </w:tc>
      </w:tr>
      <w:tr w:rsidR="009701EB" w:rsidRPr="00E945D3" w:rsidTr="00135693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08-09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9701EB" w:rsidRPr="00E945D3" w:rsidRDefault="009701EB" w:rsidP="00852FA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APLİKASYON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9701EB" w:rsidRPr="00E76285" w:rsidRDefault="009701EB" w:rsidP="00936D38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9701EB" w:rsidRPr="00E945D3" w:rsidRDefault="009701EB" w:rsidP="0006305D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ARAZİ IV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701EB" w:rsidRPr="00E945D3" w:rsidTr="006F0B3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09-10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852FA7">
            <w:pPr>
              <w:jc w:val="center"/>
              <w:rPr>
                <w:bCs/>
                <w:i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K.ÇAVUŞOĞLU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76285" w:rsidRDefault="009701EB" w:rsidP="00936D38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06305D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V.ATASOY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76285" w:rsidRDefault="009701EB" w:rsidP="00707A19">
            <w:pPr>
              <w:jc w:val="center"/>
              <w:rPr>
                <w:b/>
                <w:bCs/>
                <w:color w:val="C00000"/>
                <w:sz w:val="18"/>
              </w:rPr>
            </w:pPr>
          </w:p>
        </w:tc>
      </w:tr>
      <w:tr w:rsidR="009701EB" w:rsidRPr="00E945D3" w:rsidTr="006F0B3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APLİKASYON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BB1571" w:rsidRDefault="009701EB" w:rsidP="004927BC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F159F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ARAZİ IV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76285" w:rsidRDefault="009701EB" w:rsidP="00707A19">
            <w:pPr>
              <w:jc w:val="center"/>
              <w:rPr>
                <w:b/>
                <w:bCs/>
                <w:color w:val="C00000"/>
                <w:sz w:val="18"/>
              </w:rPr>
            </w:pPr>
          </w:p>
        </w:tc>
      </w:tr>
      <w:tr w:rsidR="009701EB" w:rsidRPr="00E945D3" w:rsidTr="008A229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i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K.ÇAVUŞOĞLU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BB1571" w:rsidRDefault="009701EB" w:rsidP="004927BC">
            <w:pPr>
              <w:jc w:val="center"/>
              <w:rPr>
                <w:b/>
                <w:bCs/>
                <w:i/>
                <w:color w:val="C0000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F159F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V.ATASOY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76285" w:rsidRDefault="009701EB" w:rsidP="00B44B43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9701EB" w:rsidRPr="00E945D3" w:rsidTr="00075B07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12-13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701EB" w:rsidRPr="00E945D3" w:rsidTr="00075B0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KADASTRO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4927BC">
            <w:pPr>
              <w:jc w:val="center"/>
              <w:rPr>
                <w:bCs/>
                <w:color w:val="000000" w:themeColor="text1"/>
                <w:sz w:val="18"/>
              </w:rPr>
            </w:pPr>
            <w:r w:rsidRPr="00E945D3">
              <w:rPr>
                <w:bCs/>
                <w:color w:val="000000" w:themeColor="text1"/>
                <w:sz w:val="18"/>
              </w:rPr>
              <w:t>HARİTA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HARİTA</w:t>
            </w:r>
          </w:p>
        </w:tc>
      </w:tr>
      <w:tr w:rsidR="009701EB" w:rsidRPr="00E945D3" w:rsidTr="00135693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14-15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II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YÖNETİMİ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YÖNETİMİ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4927BC">
            <w:pPr>
              <w:jc w:val="center"/>
              <w:rPr>
                <w:bCs/>
                <w:color w:val="000000" w:themeColor="text1"/>
                <w:sz w:val="18"/>
              </w:rPr>
            </w:pPr>
            <w:r w:rsidRPr="00E945D3">
              <w:rPr>
                <w:bCs/>
                <w:color w:val="000000" w:themeColor="text1"/>
                <w:sz w:val="18"/>
              </w:rPr>
              <w:t>YAPIMI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YAPIMI</w:t>
            </w:r>
          </w:p>
        </w:tc>
      </w:tr>
      <w:tr w:rsidR="009701EB" w:rsidRPr="00E945D3" w:rsidTr="00135693">
        <w:trPr>
          <w:trHeight w:val="5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15-16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i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A ÖZTÜRK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V.ATASOY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V.ATASOY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4927BC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A ÖZTÜRK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i/>
                <w:color w:val="000000" w:themeColor="text1"/>
                <w:sz w:val="18"/>
              </w:rPr>
              <w:t>A ÖZTÜRK</w:t>
            </w:r>
          </w:p>
        </w:tc>
      </w:tr>
      <w:tr w:rsidR="009701EB" w:rsidRPr="00E945D3" w:rsidTr="007335AC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01EB" w:rsidRPr="00E945D3" w:rsidRDefault="009701EB" w:rsidP="000D3ED7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:rsidR="00075B07" w:rsidRDefault="00075B07" w:rsidP="00075B07">
      <w:pPr>
        <w:rPr>
          <w:color w:val="000000" w:themeColor="text1"/>
        </w:rPr>
      </w:pPr>
    </w:p>
    <w:p w:rsidR="00E76285" w:rsidRDefault="00E76285" w:rsidP="00075B07">
      <w:pPr>
        <w:rPr>
          <w:color w:val="000000" w:themeColor="text1"/>
        </w:rPr>
      </w:pPr>
      <w:r>
        <w:rPr>
          <w:color w:val="000000" w:themeColor="text1"/>
        </w:rPr>
        <w:t xml:space="preserve">Yeni bir duyuruya kadar tüm dersler yukarıda tanımlanan saatler arasında </w:t>
      </w:r>
      <w:r w:rsidRPr="009701EB">
        <w:rPr>
          <w:b/>
          <w:color w:val="000000" w:themeColor="text1"/>
          <w:u w:val="single"/>
        </w:rPr>
        <w:t>UZAKTAN EĞİTİM – ONLİNE</w:t>
      </w:r>
      <w:r>
        <w:rPr>
          <w:color w:val="000000" w:themeColor="text1"/>
        </w:rPr>
        <w:t xml:space="preserve"> olarak yapılacaktır. Online derslerde bir saatlik ders süresi 25-50 dakika arasında olup ilgili öğretim elemanı tarafından belirlenip öğrenciye duyurulacaktır.</w:t>
      </w:r>
    </w:p>
    <w:p w:rsidR="00075B07" w:rsidRPr="00E945D3" w:rsidRDefault="00075B07" w:rsidP="00075B07">
      <w:pPr>
        <w:rPr>
          <w:color w:val="000000" w:themeColor="text1"/>
        </w:rPr>
      </w:pPr>
      <w:r w:rsidRPr="00E945D3">
        <w:rPr>
          <w:b/>
          <w:color w:val="000000" w:themeColor="text1"/>
        </w:rPr>
        <w:t>Atatürk İlkeleri II</w:t>
      </w:r>
      <w:r w:rsidRPr="00E945D3">
        <w:rPr>
          <w:color w:val="000000" w:themeColor="text1"/>
        </w:rPr>
        <w:t xml:space="preserve"> ve </w:t>
      </w:r>
      <w:r w:rsidRPr="00E945D3">
        <w:rPr>
          <w:b/>
          <w:color w:val="000000" w:themeColor="text1"/>
        </w:rPr>
        <w:t>Türk Dili II</w:t>
      </w:r>
      <w:r w:rsidRPr="00E945D3">
        <w:rPr>
          <w:color w:val="000000" w:themeColor="text1"/>
        </w:rPr>
        <w:t xml:space="preserve"> dersleri ise asenkron verilecektir.</w:t>
      </w:r>
    </w:p>
    <w:p w:rsidR="00075B07" w:rsidRPr="00E945D3" w:rsidRDefault="00075B07" w:rsidP="00075B07">
      <w:pPr>
        <w:rPr>
          <w:color w:val="000000" w:themeColor="text1"/>
        </w:rPr>
      </w:pPr>
    </w:p>
    <w:p w:rsidR="00075B07" w:rsidRPr="00E945D3" w:rsidRDefault="00075B07" w:rsidP="00075B07">
      <w:pPr>
        <w:rPr>
          <w:color w:val="000000" w:themeColor="text1"/>
        </w:rPr>
      </w:pPr>
    </w:p>
    <w:p w:rsidR="00075B07" w:rsidRPr="00E945D3" w:rsidRDefault="00075B07" w:rsidP="00075B07">
      <w:pPr>
        <w:ind w:left="5245"/>
        <w:rPr>
          <w:color w:val="000000" w:themeColor="text1"/>
          <w:sz w:val="24"/>
        </w:rPr>
      </w:pPr>
      <w:r w:rsidRPr="00E945D3">
        <w:rPr>
          <w:color w:val="000000" w:themeColor="text1"/>
          <w:sz w:val="24"/>
        </w:rPr>
        <w:t>Dr. Öğr. Üyesi Veysel ATASOY</w:t>
      </w:r>
    </w:p>
    <w:p w:rsidR="00075B07" w:rsidRPr="00E945D3" w:rsidRDefault="00075B07" w:rsidP="00075B07">
      <w:pPr>
        <w:ind w:left="5245"/>
        <w:rPr>
          <w:color w:val="000000" w:themeColor="text1"/>
          <w:sz w:val="24"/>
        </w:rPr>
      </w:pPr>
      <w:r w:rsidRPr="00E945D3">
        <w:rPr>
          <w:color w:val="000000" w:themeColor="text1"/>
          <w:sz w:val="24"/>
        </w:rPr>
        <w:t xml:space="preserve">             Bölüm Başkanı</w:t>
      </w:r>
    </w:p>
    <w:p w:rsidR="00075B07" w:rsidRPr="00E945D3" w:rsidRDefault="00075B07" w:rsidP="00075B07">
      <w:pPr>
        <w:rPr>
          <w:color w:val="000000" w:themeColor="text1"/>
          <w:sz w:val="24"/>
        </w:rPr>
      </w:pPr>
    </w:p>
    <w:p w:rsidR="00075B07" w:rsidRPr="00E945D3" w:rsidRDefault="00075B07" w:rsidP="00075B07">
      <w:pPr>
        <w:rPr>
          <w:color w:val="000000" w:themeColor="text1"/>
          <w:sz w:val="24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Default="001D7A9D" w:rsidP="001D7A9D">
      <w:pPr>
        <w:rPr>
          <w:color w:val="000000" w:themeColor="text1"/>
        </w:rPr>
      </w:pPr>
    </w:p>
    <w:p w:rsidR="001D7A9D" w:rsidRPr="00E945D3" w:rsidRDefault="001D7A9D" w:rsidP="001D7A9D">
      <w:pPr>
        <w:rPr>
          <w:color w:val="000000" w:themeColor="text1"/>
        </w:rPr>
      </w:pPr>
    </w:p>
    <w:p w:rsidR="001D7A9D" w:rsidRPr="00E945D3" w:rsidRDefault="001D7A9D" w:rsidP="001D7A9D">
      <w:pPr>
        <w:rPr>
          <w:color w:val="000000" w:themeColor="text1"/>
        </w:rPr>
      </w:pPr>
    </w:p>
    <w:tbl>
      <w:tblPr>
        <w:tblW w:w="9452" w:type="dxa"/>
        <w:tblInd w:w="-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0"/>
        <w:gridCol w:w="637"/>
        <w:gridCol w:w="1701"/>
        <w:gridCol w:w="1701"/>
        <w:gridCol w:w="1701"/>
        <w:gridCol w:w="1701"/>
        <w:gridCol w:w="1701"/>
      </w:tblGrid>
      <w:tr w:rsidR="001D7A9D" w:rsidRPr="00E945D3" w:rsidTr="00416E0F">
        <w:trPr>
          <w:cantSplit/>
          <w:trHeight w:val="1445"/>
        </w:trPr>
        <w:tc>
          <w:tcPr>
            <w:tcW w:w="945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7A9D" w:rsidRPr="00E945D3" w:rsidRDefault="001D7A9D" w:rsidP="00416E0F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  <w:p w:rsidR="001D7A9D" w:rsidRPr="00E945D3" w:rsidRDefault="001D7A9D" w:rsidP="00416E0F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2"/>
              </w:rPr>
              <w:t>KTÜ TRABZON MESLEK YÜKSEKOKULU</w:t>
            </w:r>
          </w:p>
          <w:p w:rsidR="001D7A9D" w:rsidRPr="00E945D3" w:rsidRDefault="001D7A9D" w:rsidP="00416E0F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2"/>
              </w:rPr>
              <w:t>MİMARLIK VE ŞEHİR PLANLAMA BÖLÜMÜ</w:t>
            </w:r>
          </w:p>
          <w:p w:rsidR="001D7A9D" w:rsidRPr="00E945D3" w:rsidRDefault="001D7A9D" w:rsidP="00416E0F">
            <w:pPr>
              <w:jc w:val="center"/>
              <w:rPr>
                <w:rFonts w:ascii="Arial Narrow" w:hAnsi="Arial Narrow"/>
                <w:b/>
                <w:color w:val="000000" w:themeColor="text1"/>
                <w:sz w:val="36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6"/>
              </w:rPr>
              <w:t>HARİTA VE KADASTRO PROGRAMI</w:t>
            </w:r>
          </w:p>
          <w:p w:rsidR="001D7A9D" w:rsidRPr="00E945D3" w:rsidRDefault="001D7A9D" w:rsidP="00416E0F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28"/>
              </w:rPr>
              <w:t>2022 – 2023 EĞİTİM – ÖĞRETİM YILI BAHAR YARIYILI HAFTALIK DERS PROGRAMI</w:t>
            </w:r>
          </w:p>
          <w:p w:rsidR="001D7A9D" w:rsidRPr="00E945D3" w:rsidRDefault="001D7A9D" w:rsidP="00416E0F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</w:tr>
      <w:tr w:rsidR="001D7A9D" w:rsidRPr="00E945D3" w:rsidTr="00416E0F">
        <w:trPr>
          <w:trHeight w:val="222"/>
        </w:trPr>
        <w:tc>
          <w:tcPr>
            <w:tcW w:w="31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1D7A9D" w:rsidRPr="00E945D3" w:rsidRDefault="001D7A9D" w:rsidP="00416E0F">
            <w:pPr>
              <w:pStyle w:val="Balk1"/>
              <w:ind w:left="113" w:right="113"/>
              <w:rPr>
                <w:bCs/>
                <w:color w:val="000000" w:themeColor="text1"/>
                <w:sz w:val="18"/>
              </w:rPr>
            </w:pPr>
            <w:r w:rsidRPr="00E945D3">
              <w:rPr>
                <w:bCs/>
                <w:color w:val="000000" w:themeColor="text1"/>
                <w:sz w:val="18"/>
              </w:rPr>
              <w:t>BİRİNCİ SINIF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pStyle w:val="Balk1"/>
              <w:rPr>
                <w:b w:val="0"/>
                <w:bCs/>
                <w:color w:val="000000" w:themeColor="text1"/>
                <w:sz w:val="18"/>
              </w:rPr>
            </w:pPr>
            <w:r w:rsidRPr="00E945D3">
              <w:rPr>
                <w:b w:val="0"/>
                <w:bCs/>
                <w:color w:val="000000" w:themeColor="text1"/>
                <w:sz w:val="18"/>
              </w:rPr>
              <w:t>SAAT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pStyle w:val="Balk1"/>
              <w:rPr>
                <w:b w:val="0"/>
                <w:bCs/>
                <w:color w:val="000000" w:themeColor="text1"/>
              </w:rPr>
            </w:pPr>
            <w:r w:rsidRPr="00E945D3">
              <w:rPr>
                <w:b w:val="0"/>
                <w:bCs/>
                <w:color w:val="000000" w:themeColor="text1"/>
              </w:rPr>
              <w:t>PAZARTESİ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SALI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ÇARŞAMBA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PERŞEMBE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CUMA</w:t>
            </w:r>
          </w:p>
        </w:tc>
      </w:tr>
      <w:tr w:rsidR="001D7A9D" w:rsidRPr="00E945D3" w:rsidTr="00416E0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08-09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09-10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12-13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14-15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15-16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16-17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İNGİLİZCE II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cantSplit/>
          <w:trHeight w:hRule="exact" w:val="160"/>
        </w:trPr>
        <w:tc>
          <w:tcPr>
            <w:tcW w:w="9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7A9D" w:rsidRPr="00E945D3" w:rsidRDefault="001D7A9D" w:rsidP="00416E0F">
            <w:pPr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trHeight w:val="222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1D7A9D" w:rsidRPr="00E945D3" w:rsidRDefault="001D7A9D" w:rsidP="00416E0F">
            <w:pPr>
              <w:pStyle w:val="Balk1"/>
              <w:ind w:left="113" w:right="113"/>
              <w:rPr>
                <w:bCs/>
                <w:color w:val="000000" w:themeColor="text1"/>
                <w:sz w:val="18"/>
              </w:rPr>
            </w:pPr>
            <w:r w:rsidRPr="00E945D3">
              <w:rPr>
                <w:bCs/>
                <w:color w:val="000000" w:themeColor="text1"/>
                <w:sz w:val="18"/>
              </w:rPr>
              <w:t>İKİNCİ SINIF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pStyle w:val="Balk1"/>
              <w:rPr>
                <w:b w:val="0"/>
                <w:bCs/>
                <w:color w:val="000000" w:themeColor="text1"/>
                <w:sz w:val="18"/>
              </w:rPr>
            </w:pPr>
            <w:r w:rsidRPr="00E945D3">
              <w:rPr>
                <w:b w:val="0"/>
                <w:bCs/>
                <w:color w:val="000000" w:themeColor="text1"/>
                <w:sz w:val="18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pStyle w:val="Balk1"/>
              <w:rPr>
                <w:b w:val="0"/>
                <w:bCs/>
                <w:color w:val="000000" w:themeColor="text1"/>
              </w:rPr>
            </w:pPr>
            <w:r w:rsidRPr="00E945D3">
              <w:rPr>
                <w:b w:val="0"/>
                <w:bCs/>
                <w:color w:val="000000" w:themeColor="text1"/>
              </w:rPr>
              <w:t>PAZARTESİ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SALI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PERŞEMBE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CUMA</w:t>
            </w:r>
          </w:p>
        </w:tc>
      </w:tr>
      <w:tr w:rsidR="001D7A9D" w:rsidRPr="00E945D3" w:rsidTr="00416E0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08-09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09-10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</w:tr>
      <w:tr w:rsidR="001D7A9D" w:rsidRPr="00E945D3" w:rsidTr="00416E0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</w:tr>
      <w:tr w:rsidR="001D7A9D" w:rsidRPr="00E945D3" w:rsidTr="00416E0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12-13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14-15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trHeight w:val="5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15-16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D7A9D" w:rsidRPr="00707A19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D7A9D" w:rsidRPr="00E945D3" w:rsidTr="00416E0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7A9D" w:rsidRPr="00E945D3" w:rsidRDefault="001D7A9D" w:rsidP="00416E0F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:rsidR="001D7A9D" w:rsidRPr="00E945D3" w:rsidRDefault="001D7A9D" w:rsidP="001D7A9D">
      <w:pPr>
        <w:rPr>
          <w:color w:val="000000" w:themeColor="text1"/>
        </w:rPr>
      </w:pPr>
    </w:p>
    <w:p w:rsidR="001D7A9D" w:rsidRPr="00E945D3" w:rsidRDefault="001D7A9D" w:rsidP="001D7A9D">
      <w:pPr>
        <w:rPr>
          <w:color w:val="000000" w:themeColor="text1"/>
        </w:rPr>
      </w:pPr>
      <w:r w:rsidRPr="00E945D3">
        <w:rPr>
          <w:color w:val="000000" w:themeColor="text1"/>
        </w:rPr>
        <w:t>Birinci sınıflar D13 nolu derslikte, İkinci sınıflar D11 nolu derslikte yüz yüze eğitim öğretim yapacaklardır.</w:t>
      </w:r>
    </w:p>
    <w:p w:rsidR="001D7A9D" w:rsidRPr="00E945D3" w:rsidRDefault="001D7A9D" w:rsidP="001D7A9D">
      <w:pPr>
        <w:rPr>
          <w:color w:val="000000" w:themeColor="text1"/>
        </w:rPr>
      </w:pPr>
      <w:r w:rsidRPr="00E945D3">
        <w:rPr>
          <w:b/>
          <w:color w:val="000000" w:themeColor="text1"/>
        </w:rPr>
        <w:t>A</w:t>
      </w:r>
      <w:r w:rsidRPr="00E945D3">
        <w:rPr>
          <w:color w:val="000000" w:themeColor="text1"/>
        </w:rPr>
        <w:t xml:space="preserve">: Öğrenci numarası son rakamı 0, 1, 2, 3, 4 olan öğrencileri, </w:t>
      </w:r>
    </w:p>
    <w:p w:rsidR="001D7A9D" w:rsidRPr="00E945D3" w:rsidRDefault="001D7A9D" w:rsidP="001D7A9D">
      <w:pPr>
        <w:rPr>
          <w:color w:val="000000" w:themeColor="text1"/>
        </w:rPr>
      </w:pPr>
      <w:r w:rsidRPr="00E945D3">
        <w:rPr>
          <w:b/>
          <w:color w:val="000000" w:themeColor="text1"/>
        </w:rPr>
        <w:t>B</w:t>
      </w:r>
      <w:r w:rsidRPr="00E945D3">
        <w:rPr>
          <w:color w:val="000000" w:themeColor="text1"/>
        </w:rPr>
        <w:t xml:space="preserve">: Öğrenci numarası son rakamı 5, 6, 7, 8, 9 olan öğrencileri tanımlar. </w:t>
      </w:r>
    </w:p>
    <w:p w:rsidR="001D7A9D" w:rsidRPr="00E945D3" w:rsidRDefault="001D7A9D" w:rsidP="001D7A9D">
      <w:pPr>
        <w:rPr>
          <w:color w:val="000000" w:themeColor="text1"/>
        </w:rPr>
      </w:pPr>
      <w:r w:rsidRPr="00E945D3">
        <w:rPr>
          <w:b/>
          <w:color w:val="000000" w:themeColor="text1"/>
        </w:rPr>
        <w:t>Harita Yapımı</w:t>
      </w:r>
      <w:r w:rsidRPr="00E945D3">
        <w:rPr>
          <w:color w:val="000000" w:themeColor="text1"/>
        </w:rPr>
        <w:t xml:space="preserve"> dersi öğrenci grupları kura yöntemiyle belirlenecektir.</w:t>
      </w:r>
    </w:p>
    <w:p w:rsidR="001D7A9D" w:rsidRPr="00E945D3" w:rsidRDefault="001D7A9D" w:rsidP="001D7A9D">
      <w:pPr>
        <w:rPr>
          <w:color w:val="000000" w:themeColor="text1"/>
        </w:rPr>
      </w:pPr>
      <w:r w:rsidRPr="00E945D3">
        <w:rPr>
          <w:b/>
          <w:color w:val="000000" w:themeColor="text1"/>
        </w:rPr>
        <w:t>İngilizce II</w:t>
      </w:r>
      <w:r w:rsidRPr="00E945D3">
        <w:rPr>
          <w:color w:val="000000" w:themeColor="text1"/>
        </w:rPr>
        <w:t xml:space="preserve"> dersi uzaktan eğitimle, </w:t>
      </w:r>
      <w:r w:rsidRPr="00E945D3">
        <w:rPr>
          <w:b/>
          <w:color w:val="000000" w:themeColor="text1"/>
        </w:rPr>
        <w:t>Atatürk İlkeleri II</w:t>
      </w:r>
      <w:r w:rsidRPr="00E945D3">
        <w:rPr>
          <w:color w:val="000000" w:themeColor="text1"/>
        </w:rPr>
        <w:t xml:space="preserve"> ve </w:t>
      </w:r>
      <w:r w:rsidRPr="00E945D3">
        <w:rPr>
          <w:b/>
          <w:color w:val="000000" w:themeColor="text1"/>
        </w:rPr>
        <w:t>Türk Dili II</w:t>
      </w:r>
      <w:r w:rsidRPr="00E945D3">
        <w:rPr>
          <w:color w:val="000000" w:themeColor="text1"/>
        </w:rPr>
        <w:t xml:space="preserve"> dersleri ise asenkron verilecektir.</w:t>
      </w:r>
    </w:p>
    <w:p w:rsidR="001D7A9D" w:rsidRPr="00E945D3" w:rsidRDefault="001D7A9D" w:rsidP="001D7A9D">
      <w:pPr>
        <w:rPr>
          <w:color w:val="000000" w:themeColor="text1"/>
        </w:rPr>
      </w:pPr>
    </w:p>
    <w:p w:rsidR="001D7A9D" w:rsidRPr="00E945D3" w:rsidRDefault="001D7A9D" w:rsidP="001D7A9D">
      <w:pPr>
        <w:rPr>
          <w:color w:val="000000" w:themeColor="text1"/>
        </w:rPr>
      </w:pPr>
    </w:p>
    <w:p w:rsidR="001D7A9D" w:rsidRPr="00E945D3" w:rsidRDefault="001D7A9D" w:rsidP="001D7A9D">
      <w:pPr>
        <w:ind w:left="5245"/>
        <w:rPr>
          <w:color w:val="000000" w:themeColor="text1"/>
          <w:sz w:val="24"/>
        </w:rPr>
      </w:pPr>
      <w:r w:rsidRPr="00E945D3">
        <w:rPr>
          <w:color w:val="000000" w:themeColor="text1"/>
          <w:sz w:val="24"/>
        </w:rPr>
        <w:t>Dr. Öğr. Üyesi Veysel ATASOY</w:t>
      </w:r>
    </w:p>
    <w:p w:rsidR="001D7A9D" w:rsidRPr="00E945D3" w:rsidRDefault="001D7A9D" w:rsidP="001D7A9D">
      <w:pPr>
        <w:ind w:left="5245"/>
        <w:rPr>
          <w:color w:val="000000" w:themeColor="text1"/>
          <w:sz w:val="24"/>
        </w:rPr>
      </w:pPr>
      <w:r w:rsidRPr="00E945D3">
        <w:rPr>
          <w:color w:val="000000" w:themeColor="text1"/>
          <w:sz w:val="24"/>
        </w:rPr>
        <w:t xml:space="preserve">             Bölüm Başkanı</w:t>
      </w:r>
    </w:p>
    <w:p w:rsidR="001D7A9D" w:rsidRPr="00E945D3" w:rsidRDefault="001D7A9D" w:rsidP="001D7A9D">
      <w:pPr>
        <w:rPr>
          <w:color w:val="000000" w:themeColor="text1"/>
          <w:sz w:val="24"/>
        </w:rPr>
      </w:pPr>
    </w:p>
    <w:p w:rsidR="001D7A9D" w:rsidRPr="00E945D3" w:rsidRDefault="001D7A9D" w:rsidP="001D7A9D">
      <w:pPr>
        <w:rPr>
          <w:color w:val="000000" w:themeColor="text1"/>
          <w:sz w:val="24"/>
        </w:rPr>
      </w:pPr>
    </w:p>
    <w:p w:rsidR="001D7A9D" w:rsidRPr="00E945D3" w:rsidRDefault="001D7A9D" w:rsidP="001D7A9D">
      <w:pPr>
        <w:rPr>
          <w:color w:val="000000" w:themeColor="text1"/>
          <w:sz w:val="24"/>
        </w:rPr>
      </w:pPr>
    </w:p>
    <w:p w:rsidR="00075B07" w:rsidRPr="00E945D3" w:rsidRDefault="00075B07" w:rsidP="00075B07">
      <w:pPr>
        <w:rPr>
          <w:color w:val="000000" w:themeColor="text1"/>
          <w:sz w:val="24"/>
        </w:rPr>
      </w:pPr>
    </w:p>
    <w:p w:rsidR="00075B07" w:rsidRPr="00E945D3" w:rsidRDefault="00075B07" w:rsidP="00075B07">
      <w:pPr>
        <w:rPr>
          <w:color w:val="000000" w:themeColor="text1"/>
          <w:sz w:val="24"/>
        </w:rPr>
      </w:pPr>
    </w:p>
    <w:p w:rsidR="00075B07" w:rsidRPr="00E945D3" w:rsidRDefault="00075B07" w:rsidP="00075B07">
      <w:pPr>
        <w:rPr>
          <w:color w:val="000000" w:themeColor="text1"/>
          <w:sz w:val="24"/>
        </w:rPr>
      </w:pPr>
    </w:p>
    <w:p w:rsidR="00075B07" w:rsidRPr="00E945D3" w:rsidRDefault="00075B07" w:rsidP="00075B07">
      <w:pPr>
        <w:rPr>
          <w:color w:val="000000" w:themeColor="text1"/>
          <w:sz w:val="24"/>
        </w:rPr>
      </w:pPr>
    </w:p>
    <w:p w:rsidR="00075B07" w:rsidRPr="00E945D3" w:rsidRDefault="00075B07" w:rsidP="00647A21">
      <w:pPr>
        <w:rPr>
          <w:color w:val="000000" w:themeColor="text1"/>
          <w:sz w:val="24"/>
        </w:rPr>
      </w:pPr>
    </w:p>
    <w:sectPr w:rsidR="00075B07" w:rsidRPr="00E945D3" w:rsidSect="00706076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A2" w:rsidRDefault="002679A2" w:rsidP="0044101C">
      <w:r>
        <w:separator/>
      </w:r>
    </w:p>
  </w:endnote>
  <w:endnote w:type="continuationSeparator" w:id="0">
    <w:p w:rsidR="002679A2" w:rsidRDefault="002679A2" w:rsidP="00441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A2" w:rsidRDefault="002679A2" w:rsidP="0044101C">
      <w:r>
        <w:separator/>
      </w:r>
    </w:p>
  </w:footnote>
  <w:footnote w:type="continuationSeparator" w:id="0">
    <w:p w:rsidR="002679A2" w:rsidRDefault="002679A2" w:rsidP="00441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77B"/>
    <w:rsid w:val="00000571"/>
    <w:rsid w:val="00001830"/>
    <w:rsid w:val="00002CBF"/>
    <w:rsid w:val="00013C79"/>
    <w:rsid w:val="000166FB"/>
    <w:rsid w:val="00045B21"/>
    <w:rsid w:val="00052B9A"/>
    <w:rsid w:val="00063A41"/>
    <w:rsid w:val="00075B07"/>
    <w:rsid w:val="00085221"/>
    <w:rsid w:val="000926A5"/>
    <w:rsid w:val="000931B2"/>
    <w:rsid w:val="000A7466"/>
    <w:rsid w:val="000D3ED7"/>
    <w:rsid w:val="000D76FC"/>
    <w:rsid w:val="000E16CC"/>
    <w:rsid w:val="000E6112"/>
    <w:rsid w:val="0012600D"/>
    <w:rsid w:val="00135693"/>
    <w:rsid w:val="001511D7"/>
    <w:rsid w:val="00156C77"/>
    <w:rsid w:val="001B4ACF"/>
    <w:rsid w:val="001D25F2"/>
    <w:rsid w:val="001D7A9D"/>
    <w:rsid w:val="001E307D"/>
    <w:rsid w:val="00204EB9"/>
    <w:rsid w:val="00206FC7"/>
    <w:rsid w:val="00213930"/>
    <w:rsid w:val="00226D74"/>
    <w:rsid w:val="00237A57"/>
    <w:rsid w:val="00264B90"/>
    <w:rsid w:val="002679A2"/>
    <w:rsid w:val="002722B5"/>
    <w:rsid w:val="00282AA5"/>
    <w:rsid w:val="00294AF1"/>
    <w:rsid w:val="00297D7F"/>
    <w:rsid w:val="002A035D"/>
    <w:rsid w:val="002A0F67"/>
    <w:rsid w:val="002B0FAE"/>
    <w:rsid w:val="002C4904"/>
    <w:rsid w:val="002C7D26"/>
    <w:rsid w:val="002F2F5E"/>
    <w:rsid w:val="002F6695"/>
    <w:rsid w:val="003120B6"/>
    <w:rsid w:val="003301C8"/>
    <w:rsid w:val="00357142"/>
    <w:rsid w:val="00361058"/>
    <w:rsid w:val="00365210"/>
    <w:rsid w:val="00365794"/>
    <w:rsid w:val="00371695"/>
    <w:rsid w:val="003748DB"/>
    <w:rsid w:val="003A2C6D"/>
    <w:rsid w:val="003A3E79"/>
    <w:rsid w:val="003B20D5"/>
    <w:rsid w:val="003F3AE1"/>
    <w:rsid w:val="004032B2"/>
    <w:rsid w:val="004047B1"/>
    <w:rsid w:val="004219DD"/>
    <w:rsid w:val="004409B8"/>
    <w:rsid w:val="0044101C"/>
    <w:rsid w:val="00445C34"/>
    <w:rsid w:val="00450020"/>
    <w:rsid w:val="004A2AAA"/>
    <w:rsid w:val="004C1FF1"/>
    <w:rsid w:val="004C561A"/>
    <w:rsid w:val="004D36B1"/>
    <w:rsid w:val="004F7E82"/>
    <w:rsid w:val="00514384"/>
    <w:rsid w:val="00534F03"/>
    <w:rsid w:val="00550393"/>
    <w:rsid w:val="005818AA"/>
    <w:rsid w:val="00592C4C"/>
    <w:rsid w:val="00597C8B"/>
    <w:rsid w:val="005C04B6"/>
    <w:rsid w:val="005C7990"/>
    <w:rsid w:val="005D15D4"/>
    <w:rsid w:val="005E0D23"/>
    <w:rsid w:val="00606C77"/>
    <w:rsid w:val="00630A9B"/>
    <w:rsid w:val="00647A21"/>
    <w:rsid w:val="00652BCF"/>
    <w:rsid w:val="006952CB"/>
    <w:rsid w:val="006C6FB1"/>
    <w:rsid w:val="006D02EF"/>
    <w:rsid w:val="006F0B3F"/>
    <w:rsid w:val="006F5831"/>
    <w:rsid w:val="00706076"/>
    <w:rsid w:val="00707A19"/>
    <w:rsid w:val="00712D86"/>
    <w:rsid w:val="00717DE1"/>
    <w:rsid w:val="00726B6E"/>
    <w:rsid w:val="00731C50"/>
    <w:rsid w:val="007335AC"/>
    <w:rsid w:val="0073397C"/>
    <w:rsid w:val="007372F0"/>
    <w:rsid w:val="00737F29"/>
    <w:rsid w:val="00741A10"/>
    <w:rsid w:val="0075466E"/>
    <w:rsid w:val="007712A4"/>
    <w:rsid w:val="00773D4F"/>
    <w:rsid w:val="00791D84"/>
    <w:rsid w:val="00796C7B"/>
    <w:rsid w:val="00797B86"/>
    <w:rsid w:val="00797FCC"/>
    <w:rsid w:val="007B25CC"/>
    <w:rsid w:val="007B687A"/>
    <w:rsid w:val="007E4DB9"/>
    <w:rsid w:val="0080440E"/>
    <w:rsid w:val="00814F89"/>
    <w:rsid w:val="00817A2E"/>
    <w:rsid w:val="00844082"/>
    <w:rsid w:val="0086382F"/>
    <w:rsid w:val="008660E2"/>
    <w:rsid w:val="00885F42"/>
    <w:rsid w:val="00886C22"/>
    <w:rsid w:val="0088777B"/>
    <w:rsid w:val="008949B6"/>
    <w:rsid w:val="008A1F4C"/>
    <w:rsid w:val="008B26A9"/>
    <w:rsid w:val="008C2E30"/>
    <w:rsid w:val="008D4756"/>
    <w:rsid w:val="008D55B3"/>
    <w:rsid w:val="009022AA"/>
    <w:rsid w:val="00904CC9"/>
    <w:rsid w:val="00910B0D"/>
    <w:rsid w:val="00914DEB"/>
    <w:rsid w:val="00934574"/>
    <w:rsid w:val="00935518"/>
    <w:rsid w:val="00937D0D"/>
    <w:rsid w:val="009463A8"/>
    <w:rsid w:val="009607F0"/>
    <w:rsid w:val="009701EB"/>
    <w:rsid w:val="009819C7"/>
    <w:rsid w:val="009828F4"/>
    <w:rsid w:val="009A02AE"/>
    <w:rsid w:val="009A2D8A"/>
    <w:rsid w:val="009C514A"/>
    <w:rsid w:val="009D1578"/>
    <w:rsid w:val="009D56E7"/>
    <w:rsid w:val="00A40B58"/>
    <w:rsid w:val="00A427D8"/>
    <w:rsid w:val="00A704B6"/>
    <w:rsid w:val="00A71269"/>
    <w:rsid w:val="00A73291"/>
    <w:rsid w:val="00A77116"/>
    <w:rsid w:val="00AA4681"/>
    <w:rsid w:val="00AD2C15"/>
    <w:rsid w:val="00AE349B"/>
    <w:rsid w:val="00AE390D"/>
    <w:rsid w:val="00AE4107"/>
    <w:rsid w:val="00AF00DC"/>
    <w:rsid w:val="00B12500"/>
    <w:rsid w:val="00B36640"/>
    <w:rsid w:val="00B44B43"/>
    <w:rsid w:val="00B83AD2"/>
    <w:rsid w:val="00BA06BD"/>
    <w:rsid w:val="00BB1571"/>
    <w:rsid w:val="00BB1CAC"/>
    <w:rsid w:val="00C01AAA"/>
    <w:rsid w:val="00C0444A"/>
    <w:rsid w:val="00C079BE"/>
    <w:rsid w:val="00C25A06"/>
    <w:rsid w:val="00C63998"/>
    <w:rsid w:val="00C7704A"/>
    <w:rsid w:val="00C93C57"/>
    <w:rsid w:val="00C954BC"/>
    <w:rsid w:val="00CA384F"/>
    <w:rsid w:val="00CA3CAD"/>
    <w:rsid w:val="00CA6954"/>
    <w:rsid w:val="00CC0ED2"/>
    <w:rsid w:val="00CE179D"/>
    <w:rsid w:val="00CF2D37"/>
    <w:rsid w:val="00D17E77"/>
    <w:rsid w:val="00D31B58"/>
    <w:rsid w:val="00D34A51"/>
    <w:rsid w:val="00D373E1"/>
    <w:rsid w:val="00D4143E"/>
    <w:rsid w:val="00D607E8"/>
    <w:rsid w:val="00D64E49"/>
    <w:rsid w:val="00D7021E"/>
    <w:rsid w:val="00D82663"/>
    <w:rsid w:val="00D86463"/>
    <w:rsid w:val="00D87EDA"/>
    <w:rsid w:val="00D94FD6"/>
    <w:rsid w:val="00DE3D8A"/>
    <w:rsid w:val="00DF72FC"/>
    <w:rsid w:val="00E012E6"/>
    <w:rsid w:val="00E031EA"/>
    <w:rsid w:val="00E2101C"/>
    <w:rsid w:val="00E31D08"/>
    <w:rsid w:val="00E76285"/>
    <w:rsid w:val="00E873D4"/>
    <w:rsid w:val="00E945D3"/>
    <w:rsid w:val="00E9501D"/>
    <w:rsid w:val="00EA3B6C"/>
    <w:rsid w:val="00EB4F0D"/>
    <w:rsid w:val="00EE7AFA"/>
    <w:rsid w:val="00EF191F"/>
    <w:rsid w:val="00F15242"/>
    <w:rsid w:val="00F16090"/>
    <w:rsid w:val="00F3030B"/>
    <w:rsid w:val="00F474EF"/>
    <w:rsid w:val="00F803B5"/>
    <w:rsid w:val="00F85F7B"/>
    <w:rsid w:val="00F92027"/>
    <w:rsid w:val="00FC00B2"/>
    <w:rsid w:val="00FC5999"/>
    <w:rsid w:val="00FD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07"/>
  </w:style>
  <w:style w:type="paragraph" w:styleId="Balk1">
    <w:name w:val="heading 1"/>
    <w:basedOn w:val="Normal"/>
    <w:next w:val="Normal"/>
    <w:qFormat/>
    <w:rsid w:val="000D76FC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0D76FC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0D76F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410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4101C"/>
  </w:style>
  <w:style w:type="paragraph" w:styleId="Altbilgi">
    <w:name w:val="footer"/>
    <w:basedOn w:val="Normal"/>
    <w:link w:val="AltbilgiChar"/>
    <w:rsid w:val="004410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41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D0F7-84B4-4D5F-9A32-6AC0A61E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HAFTALIK ÇALIŞMA PROGRAMI</vt:lpstr>
    </vt:vector>
  </TitlesOfParts>
  <Company>TOSHIBA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HAFTALIK ÇALIŞMA PROGRAMI</dc:title>
  <dc:creator>K.K.</dc:creator>
  <cp:lastModifiedBy>veysel atasoy</cp:lastModifiedBy>
  <cp:revision>2</cp:revision>
  <cp:lastPrinted>2023-02-21T08:57:00Z</cp:lastPrinted>
  <dcterms:created xsi:type="dcterms:W3CDTF">2023-02-24T08:48:00Z</dcterms:created>
  <dcterms:modified xsi:type="dcterms:W3CDTF">2023-02-24T08:48:00Z</dcterms:modified>
</cp:coreProperties>
</file>